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CB" w:rsidRPr="000D235B" w:rsidRDefault="00CA30CB" w:rsidP="000D235B">
      <w:pPr>
        <w:pStyle w:val="a3"/>
        <w:spacing w:line="375" w:lineRule="atLeast"/>
        <w:jc w:val="center"/>
        <w:rPr>
          <w:color w:val="000000" w:themeColor="text1"/>
          <w:sz w:val="28"/>
          <w:szCs w:val="28"/>
        </w:rPr>
      </w:pPr>
      <w:r w:rsidRPr="000D235B">
        <w:rPr>
          <w:b/>
          <w:bCs/>
          <w:color w:val="000000" w:themeColor="text1"/>
          <w:sz w:val="28"/>
          <w:szCs w:val="28"/>
        </w:rPr>
        <w:t xml:space="preserve">Памятка для родителей по безопасности детей на водных </w:t>
      </w:r>
      <w:proofErr w:type="gramStart"/>
      <w:r w:rsidRPr="000D235B">
        <w:rPr>
          <w:b/>
          <w:bCs/>
          <w:color w:val="000000" w:themeColor="text1"/>
          <w:sz w:val="28"/>
          <w:szCs w:val="28"/>
        </w:rPr>
        <w:t>объектах</w:t>
      </w:r>
      <w:proofErr w:type="gramEnd"/>
      <w:r w:rsidRPr="000D235B">
        <w:rPr>
          <w:b/>
          <w:bCs/>
          <w:color w:val="000000" w:themeColor="text1"/>
          <w:sz w:val="28"/>
          <w:szCs w:val="28"/>
        </w:rPr>
        <w:t xml:space="preserve"> в летний период.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Уважаемые родители, понятно, что ежедневные хлопоты отвлекают Вас, но не забывайте, что вашим детям нужна помощь и внимание, особенно в летний период.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Помните! Ребенок берет пример с вас - родителей! Пусть Ваш пример учит дисциплинированному поведению ребенка.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Старайтесь сделать все возможное, чтобы оградить детей от несчастных случаев!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Напоминайте ребенку, что отдых и игры у водоемов (озера, реки, пруды и др.) кроме удовольствия несут еще и угрозу для жизни и здоровья ребенка.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Когда ребенок (дети) у водоема, не спускайте с него (с </w:t>
      </w:r>
      <w:proofErr w:type="gramStart"/>
      <w:r w:rsidRPr="000D235B">
        <w:rPr>
          <w:color w:val="000000" w:themeColor="text1"/>
        </w:rPr>
        <w:t xml:space="preserve">них) </w:t>
      </w:r>
      <w:proofErr w:type="gramEnd"/>
      <w:r w:rsidRPr="000D235B">
        <w:rPr>
          <w:color w:val="000000" w:themeColor="text1"/>
        </w:rPr>
        <w:t xml:space="preserve">глаз, не отвлекайтесь. Подчас минута может обернуться трагедией.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Обязательно объясните детям, что они не должны находиться в одиночку на </w:t>
      </w:r>
      <w:proofErr w:type="gramStart"/>
      <w:r w:rsidRPr="000D235B">
        <w:rPr>
          <w:color w:val="000000" w:themeColor="text1"/>
        </w:rPr>
        <w:t>водоеме</w:t>
      </w:r>
      <w:proofErr w:type="gramEnd"/>
      <w:r w:rsidRPr="000D235B">
        <w:rPr>
          <w:color w:val="000000" w:themeColor="text1"/>
        </w:rPr>
        <w:t xml:space="preserve">.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Взрослый, который присматривает за детьми на </w:t>
      </w:r>
      <w:proofErr w:type="gramStart"/>
      <w:r w:rsidRPr="000D235B">
        <w:rPr>
          <w:color w:val="000000" w:themeColor="text1"/>
        </w:rPr>
        <w:t>отдыхе</w:t>
      </w:r>
      <w:proofErr w:type="gramEnd"/>
      <w:r w:rsidRPr="000D235B">
        <w:rPr>
          <w:color w:val="000000" w:themeColor="text1"/>
        </w:rPr>
        <w:t xml:space="preserve">, во время прогулки и игр у водоема, должен сам уметь плавать, оказывать первую помощь, владеть приемами проведения искусственного дыхания, непрямого массажа сердца. </w:t>
      </w:r>
    </w:p>
    <w:p w:rsidR="000D235B" w:rsidRDefault="000D235B" w:rsidP="000D235B">
      <w:pPr>
        <w:pStyle w:val="a3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</w:p>
    <w:p w:rsidR="00CA30CB" w:rsidRDefault="00CA30CB" w:rsidP="000D235B">
      <w:pPr>
        <w:pStyle w:val="a3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 w:rsidRPr="000D235B">
        <w:rPr>
          <w:b/>
          <w:color w:val="000000" w:themeColor="text1"/>
        </w:rPr>
        <w:t xml:space="preserve">КАТЕГОРИЧЕСКИ ЗАПРЕЩАЕТСЯ купание на водных </w:t>
      </w:r>
      <w:proofErr w:type="gramStart"/>
      <w:r w:rsidRPr="000D235B">
        <w:rPr>
          <w:b/>
          <w:color w:val="000000" w:themeColor="text1"/>
        </w:rPr>
        <w:t>объектах</w:t>
      </w:r>
      <w:proofErr w:type="gramEnd"/>
      <w:r w:rsidRPr="000D235B">
        <w:rPr>
          <w:b/>
          <w:color w:val="000000" w:themeColor="text1"/>
        </w:rPr>
        <w:t>, оборудованных предупреждающими знаками «Купание запрещено»!</w:t>
      </w:r>
    </w:p>
    <w:p w:rsidR="000D235B" w:rsidRPr="000D235B" w:rsidRDefault="000D235B" w:rsidP="000D235B">
      <w:pPr>
        <w:pStyle w:val="a3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Уважаемые родители! Безопасность жизни детей на водных объектах во многих случаях зависит только от ВАС!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ind w:firstLine="708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0D235B" w:rsidRDefault="000D235B" w:rsidP="000D235B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0D235B" w:rsidRDefault="000D235B" w:rsidP="000D235B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color w:val="000000" w:themeColor="text1"/>
        </w:rPr>
      </w:pPr>
    </w:p>
    <w:p w:rsidR="00CA30CB" w:rsidRPr="000D235B" w:rsidRDefault="00CA30CB" w:rsidP="000D235B">
      <w:pPr>
        <w:pStyle w:val="a3"/>
        <w:spacing w:before="0" w:beforeAutospacing="0" w:after="0" w:afterAutospacing="0" w:line="360" w:lineRule="atLeast"/>
        <w:ind w:firstLine="708"/>
        <w:jc w:val="center"/>
        <w:rPr>
          <w:b/>
          <w:color w:val="000000" w:themeColor="text1"/>
        </w:rPr>
      </w:pPr>
      <w:bookmarkStart w:id="0" w:name="_GoBack"/>
      <w:bookmarkEnd w:id="0"/>
      <w:r w:rsidRPr="000D235B">
        <w:rPr>
          <w:b/>
          <w:color w:val="000000" w:themeColor="text1"/>
        </w:rPr>
        <w:lastRenderedPageBreak/>
        <w:t>Категорически запрещено купание:</w:t>
      </w:r>
    </w:p>
    <w:p w:rsidR="000D235B" w:rsidRDefault="000D235B" w:rsidP="000D235B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</w:p>
    <w:p w:rsidR="00CA30CB" w:rsidRDefault="00CA30CB" w:rsidP="000D235B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детей без надзора взрослых; </w:t>
      </w:r>
    </w:p>
    <w:p w:rsidR="00CA30CB" w:rsidRDefault="00CA30CB" w:rsidP="000D235B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в незнакомых местах; </w:t>
      </w:r>
    </w:p>
    <w:p w:rsidR="00CA30CB" w:rsidRDefault="00CA30CB" w:rsidP="000D235B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на надувных </w:t>
      </w:r>
      <w:proofErr w:type="gramStart"/>
      <w:r w:rsidRPr="000D235B">
        <w:rPr>
          <w:color w:val="000000" w:themeColor="text1"/>
        </w:rPr>
        <w:t>матрацах</w:t>
      </w:r>
      <w:proofErr w:type="gramEnd"/>
      <w:r w:rsidRPr="000D235B">
        <w:rPr>
          <w:color w:val="000000" w:themeColor="text1"/>
        </w:rPr>
        <w:t xml:space="preserve">, камерах, других плавательных средствах без надзора взрослых. </w:t>
      </w:r>
    </w:p>
    <w:p w:rsidR="000D235B" w:rsidRPr="000D235B" w:rsidRDefault="000D235B" w:rsidP="000D235B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</w:p>
    <w:p w:rsidR="00CA30CB" w:rsidRDefault="00CA30CB" w:rsidP="000D235B">
      <w:pPr>
        <w:pStyle w:val="a3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 w:rsidRPr="000D235B">
        <w:rPr>
          <w:b/>
          <w:color w:val="000000" w:themeColor="text1"/>
        </w:rPr>
        <w:t>При купании недопустимо:</w:t>
      </w:r>
    </w:p>
    <w:p w:rsidR="000D235B" w:rsidRPr="000D235B" w:rsidRDefault="000D235B" w:rsidP="000D235B">
      <w:pPr>
        <w:pStyle w:val="a3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плавать в незнакомом месте, под мостами и у плотин;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нырять с высоты, не зная глубины и рельефа дна;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заплывать за буйки и ограждения;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приближаться к судам, плотам и иным </w:t>
      </w:r>
      <w:proofErr w:type="spellStart"/>
      <w:r w:rsidRPr="000D235B">
        <w:rPr>
          <w:color w:val="000000" w:themeColor="text1"/>
        </w:rPr>
        <w:t>плавсредствам</w:t>
      </w:r>
      <w:proofErr w:type="spellEnd"/>
      <w:r w:rsidRPr="000D235B">
        <w:rPr>
          <w:color w:val="000000" w:themeColor="text1"/>
        </w:rPr>
        <w:t xml:space="preserve">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прыгать в воду с лодок, катеров, причалов; </w:t>
      </w:r>
    </w:p>
    <w:p w:rsidR="00CA30C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хватать друг друга за руки и ноги во время игр на воде. </w:t>
      </w:r>
    </w:p>
    <w:p w:rsidR="000D235B" w:rsidRPr="000D235B" w:rsidRDefault="000D235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</w:p>
    <w:p w:rsidR="00CA30CB" w:rsidRDefault="00CA30CB" w:rsidP="000D235B">
      <w:pPr>
        <w:pStyle w:val="a3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 w:rsidRPr="000D235B">
        <w:rPr>
          <w:b/>
          <w:color w:val="000000" w:themeColor="text1"/>
        </w:rPr>
        <w:t>Необходимо соблюдать следующие правила:</w:t>
      </w:r>
    </w:p>
    <w:p w:rsidR="000D235B" w:rsidRPr="000D235B" w:rsidRDefault="000D235B" w:rsidP="000D235B">
      <w:pPr>
        <w:pStyle w:val="a3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прежде чем войти в воду, сделайте разминку, выполнив несколько легких упражнений;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постепенно входите в воду, убедившись в том, что температура воды комфортна для тела;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не нырять при недостаточной глубине водоема, при необследованном дне (особенно головой вниз!), при нахождении вблизи других пловцов;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продолжительность купания – не более 30 минут, при невысокой температуре воды – не более, 5 - 6 минут;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во избежание перегревания отдыхайте на пляже в головном уборе;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не допускать ситуаций неоправданного риска, шалости на воде; </w:t>
      </w: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both"/>
        <w:rPr>
          <w:color w:val="000000" w:themeColor="text1"/>
        </w:rPr>
      </w:pPr>
      <w:r w:rsidRPr="000D235B">
        <w:rPr>
          <w:color w:val="000000" w:themeColor="text1"/>
        </w:rPr>
        <w:t xml:space="preserve">- не злоупотреблять алкогольными напитками. </w:t>
      </w:r>
    </w:p>
    <w:p w:rsidR="000D235B" w:rsidRDefault="000D235B" w:rsidP="000D235B">
      <w:pPr>
        <w:pStyle w:val="a3"/>
        <w:spacing w:before="0" w:beforeAutospacing="0" w:after="0" w:afterAutospacing="0" w:line="375" w:lineRule="atLeast"/>
        <w:jc w:val="both"/>
        <w:rPr>
          <w:b/>
          <w:color w:val="000000" w:themeColor="text1"/>
        </w:rPr>
      </w:pPr>
    </w:p>
    <w:p w:rsidR="00CA30CB" w:rsidRPr="000D235B" w:rsidRDefault="00CA30CB" w:rsidP="000D235B">
      <w:pPr>
        <w:pStyle w:val="a3"/>
        <w:spacing w:before="0" w:beforeAutospacing="0" w:after="0" w:afterAutospacing="0" w:line="375" w:lineRule="atLeast"/>
        <w:jc w:val="center"/>
        <w:rPr>
          <w:b/>
          <w:color w:val="000000" w:themeColor="text1"/>
        </w:rPr>
      </w:pPr>
      <w:r w:rsidRPr="000D235B">
        <w:rPr>
          <w:b/>
          <w:color w:val="000000" w:themeColor="text1"/>
        </w:rPr>
        <w:t xml:space="preserve">Помните! Помимо </w:t>
      </w:r>
      <w:proofErr w:type="gramStart"/>
      <w:r w:rsidRPr="000D235B">
        <w:rPr>
          <w:b/>
          <w:color w:val="000000" w:themeColor="text1"/>
        </w:rPr>
        <w:t>личной</w:t>
      </w:r>
      <w:proofErr w:type="gramEnd"/>
      <w:r w:rsidRPr="000D235B">
        <w:rPr>
          <w:b/>
          <w:color w:val="000000" w:themeColor="text1"/>
        </w:rPr>
        <w:t xml:space="preserve"> ответственности, родители несут административную ответственность, за жизнь и здоровье Ваших детей!</w:t>
      </w:r>
    </w:p>
    <w:p w:rsidR="00CF233D" w:rsidRPr="000D235B" w:rsidRDefault="00CF233D" w:rsidP="000D235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F233D" w:rsidRPr="000D235B" w:rsidSect="000D23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0F"/>
    <w:rsid w:val="000169C2"/>
    <w:rsid w:val="000D235B"/>
    <w:rsid w:val="00587A0F"/>
    <w:rsid w:val="00CA30CB"/>
    <w:rsid w:val="00C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Людмила Анатольевна</dc:creator>
  <cp:keywords/>
  <dc:description/>
  <cp:lastModifiedBy>школа</cp:lastModifiedBy>
  <cp:revision>4</cp:revision>
  <dcterms:created xsi:type="dcterms:W3CDTF">2020-06-22T09:01:00Z</dcterms:created>
  <dcterms:modified xsi:type="dcterms:W3CDTF">2021-05-20T10:10:00Z</dcterms:modified>
</cp:coreProperties>
</file>