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5E" w:rsidRDefault="00637762">
      <w:pPr>
        <w:spacing w:after="303" w:line="259" w:lineRule="auto"/>
        <w:ind w:left="0" w:right="2" w:firstLine="0"/>
        <w:jc w:val="center"/>
      </w:pPr>
      <w:r>
        <w:rPr>
          <w:b/>
        </w:rPr>
        <w:t xml:space="preserve">Памятки для родителей </w:t>
      </w:r>
    </w:p>
    <w:p w:rsidR="003B075E" w:rsidRDefault="00637762">
      <w:pPr>
        <w:spacing w:after="24" w:line="259" w:lineRule="auto"/>
        <w:ind w:left="-5"/>
      </w:pPr>
      <w:r>
        <w:rPr>
          <w:b/>
        </w:rPr>
        <w:t xml:space="preserve">Памятка 1  </w:t>
      </w:r>
    </w:p>
    <w:p w:rsidR="003B075E" w:rsidRDefault="00637762">
      <w:pPr>
        <w:spacing w:after="0" w:line="259" w:lineRule="auto"/>
        <w:ind w:left="-5"/>
      </w:pPr>
      <w:r>
        <w:rPr>
          <w:b/>
        </w:rPr>
        <w:t xml:space="preserve">«Советы родителям» </w:t>
      </w:r>
    </w:p>
    <w:p w:rsidR="003B075E" w:rsidRDefault="00637762" w:rsidP="00637762">
      <w:pPr>
        <w:spacing w:after="20" w:line="259" w:lineRule="auto"/>
        <w:ind w:left="0" w:firstLine="0"/>
      </w:pPr>
      <w:r>
        <w:rPr>
          <w:b/>
        </w:rPr>
        <w:t xml:space="preserve"> </w:t>
      </w:r>
      <w:r>
        <w:t xml:space="preserve">         Радуйтесь достижениям своего ребёнка. Очень важно похвалить его с самого утра. Это аванс на весь долгий и трудный день. </w:t>
      </w:r>
    </w:p>
    <w:p w:rsidR="003B075E" w:rsidRDefault="00637762">
      <w:pPr>
        <w:spacing w:after="9" w:line="268" w:lineRule="auto"/>
        <w:ind w:left="-5" w:right="-7"/>
        <w:jc w:val="both"/>
      </w:pPr>
      <w:r>
        <w:t xml:space="preserve">          Уважайте текущий час и сегодняшний день. Как ребёнок сумеет жить завтра, если мы не даём ему жить сегодня сознательной, ответственной жизнью? </w:t>
      </w:r>
    </w:p>
    <w:p w:rsidR="003B075E" w:rsidRDefault="00637762">
      <w:pPr>
        <w:ind w:left="-5"/>
      </w:pPr>
      <w:r>
        <w:t xml:space="preserve">          Не ждите, что Ваш ребенок будет таким, как Вы, или таким, как Вы хотите. Помогите ему стать не </w:t>
      </w:r>
      <w:proofErr w:type="gramStart"/>
      <w:r>
        <w:t>Вами,  а</w:t>
      </w:r>
      <w:proofErr w:type="gramEnd"/>
      <w:r>
        <w:t xml:space="preserve"> собой… </w:t>
      </w:r>
    </w:p>
    <w:p w:rsidR="003B075E" w:rsidRDefault="00637762">
      <w:pPr>
        <w:spacing w:after="9" w:line="268" w:lineRule="auto"/>
        <w:ind w:left="-5" w:right="-7"/>
        <w:jc w:val="both"/>
      </w:pPr>
      <w:r>
        <w:t xml:space="preserve">          Помните, что в воспитании культуры поведения есть ситуации, когда вообще никакие слова не нужны, достаточно примера, образца, поступка.           Помните, что дружба детства, которая будет поддержана Вами, возможно, станет опорой Вашего ребёнка во взрослой жизни. </w:t>
      </w:r>
    </w:p>
    <w:p w:rsidR="003B075E" w:rsidRDefault="00637762">
      <w:pPr>
        <w:spacing w:after="9" w:line="268" w:lineRule="auto"/>
        <w:ind w:left="-5" w:right="-7"/>
        <w:jc w:val="both"/>
      </w:pPr>
      <w:r>
        <w:t xml:space="preserve">          Показывайте свою любовь</w:t>
      </w:r>
      <w:r>
        <w:rPr>
          <w:i/>
        </w:rPr>
        <w:t xml:space="preserve"> </w:t>
      </w:r>
      <w:r>
        <w:t xml:space="preserve">к сыну или дочери. Это только укрепит его уверенность в своих силах и возможностях и поможет в различных трудных, жизненных ситуациях. </w:t>
      </w:r>
    </w:p>
    <w:p w:rsidR="003B075E" w:rsidRDefault="00637762">
      <w:pPr>
        <w:spacing w:after="9" w:line="268" w:lineRule="auto"/>
        <w:ind w:left="-5" w:right="-7"/>
        <w:jc w:val="both"/>
      </w:pPr>
      <w:r>
        <w:t xml:space="preserve">          У детей – свой мир... И душа – иной, отличной от взрослой, конструкции. Они по-своему знают - что важно, а что нет... Дети тоже ищут смысл жизни, но… по-своему. </w:t>
      </w:r>
    </w:p>
    <w:p w:rsidR="003B075E" w:rsidRDefault="00637762">
      <w:pPr>
        <w:ind w:left="-5"/>
      </w:pPr>
      <w:r>
        <w:t xml:space="preserve">          Детям больше всего на свете нужно, чтобы можно было открыто выражать свои чувства и отношения, какими бы они ни были... </w:t>
      </w:r>
    </w:p>
    <w:p w:rsidR="003B075E" w:rsidRDefault="00637762">
      <w:pPr>
        <w:spacing w:after="9" w:line="268" w:lineRule="auto"/>
        <w:ind w:left="-5" w:right="-7"/>
        <w:jc w:val="both"/>
      </w:pPr>
      <w:r>
        <w:t xml:space="preserve">          Все дети разные. Но все они нуждаются в нашей любви, ласке, заботе. И все они достойны этой награды: и тихони, и забияки, и задиры, и шалуны. </w:t>
      </w:r>
    </w:p>
    <w:p w:rsidR="003B075E" w:rsidRDefault="00637762">
      <w:pPr>
        <w:spacing w:after="9" w:line="268" w:lineRule="auto"/>
        <w:ind w:left="-5" w:right="-7"/>
        <w:jc w:val="both"/>
      </w:pPr>
      <w:r>
        <w:t xml:space="preserve">          Сделайте ребенка счастливым, обнимайте его хотя бы восемь раз в день. Общайтесь с ребенком чаще, потому что ребенок - это праздник, который пока с вами. </w:t>
      </w:r>
    </w:p>
    <w:p w:rsidR="003B075E" w:rsidRDefault="00637762">
      <w:pPr>
        <w:spacing w:after="9" w:line="268" w:lineRule="auto"/>
        <w:ind w:left="-5" w:right="-7"/>
        <w:jc w:val="both"/>
      </w:pPr>
      <w:r>
        <w:t xml:space="preserve">           Будьте другом своему ребёнку. Решайте проблемы сообща. Жизнь дана каждому по силам, и для него она тяжела так же, как и для Вас, а может быть, и больше, поскольку у него нет опыта. </w:t>
      </w:r>
    </w:p>
    <w:p w:rsidR="003B075E" w:rsidRDefault="00637762" w:rsidP="00637762">
      <w:pPr>
        <w:spacing w:after="23" w:line="259" w:lineRule="auto"/>
        <w:ind w:left="0" w:firstLine="0"/>
      </w:pPr>
      <w:r>
        <w:rPr>
          <w:b/>
        </w:rPr>
        <w:t xml:space="preserve"> </w:t>
      </w:r>
      <w:r>
        <w:t xml:space="preserve">           В случае необходимости Вы и Ваш ребенок всегда сможете получить профессиональную помощь по телефонам: </w:t>
      </w:r>
    </w:p>
    <w:p w:rsidR="003B075E" w:rsidRDefault="00637762">
      <w:pPr>
        <w:ind w:left="-15" w:firstLine="852"/>
      </w:pPr>
      <w:r>
        <w:rPr>
          <w:b/>
        </w:rPr>
        <w:t>8-800-2000-122</w:t>
      </w:r>
      <w:r>
        <w:t xml:space="preserve"> - (бесплатно, круглосуточно) Всероссийский «Детский телефон доверия»; </w:t>
      </w:r>
    </w:p>
    <w:p w:rsidR="003B075E" w:rsidRDefault="00637762">
      <w:pPr>
        <w:ind w:left="-15" w:firstLine="852"/>
      </w:pPr>
      <w:r>
        <w:rPr>
          <w:b/>
        </w:rPr>
        <w:t>8-800-200-72-01</w:t>
      </w:r>
      <w:r>
        <w:t xml:space="preserve"> - (бесплатно, круглосуточно) - служба экстренного реагирования «Ребенок и семья»; </w:t>
      </w:r>
    </w:p>
    <w:p w:rsidR="003B075E" w:rsidRDefault="00637762">
      <w:pPr>
        <w:ind w:left="-15" w:firstLine="852"/>
      </w:pPr>
      <w:r>
        <w:rPr>
          <w:b/>
        </w:rPr>
        <w:t>8-3452-</w:t>
      </w:r>
      <w:r w:rsidRPr="00637762">
        <w:rPr>
          <w:b/>
        </w:rPr>
        <w:t>28-96-32</w:t>
      </w:r>
      <w:r>
        <w:rPr>
          <w:b/>
        </w:rPr>
        <w:t xml:space="preserve">; </w:t>
      </w:r>
      <w:r w:rsidRPr="00637762">
        <w:rPr>
          <w:b/>
        </w:rPr>
        <w:t xml:space="preserve">8-3452-28-96-33 </w:t>
      </w:r>
      <w:r>
        <w:t>(бесплатно, 09.00 - 1</w:t>
      </w:r>
      <w:r w:rsidRPr="00637762">
        <w:t>7</w:t>
      </w:r>
      <w:r>
        <w:t xml:space="preserve">.00) - горячая линия по вопросам профилактики возникновения кризисных ситуаций между участниками образовательных отношений; </w:t>
      </w:r>
    </w:p>
    <w:p w:rsidR="003B075E" w:rsidRDefault="00637762">
      <w:pPr>
        <w:ind w:left="-15" w:firstLine="852"/>
      </w:pPr>
      <w:bookmarkStart w:id="0" w:name="_GoBack"/>
      <w:bookmarkEnd w:id="0"/>
      <w:r>
        <w:rPr>
          <w:b/>
        </w:rPr>
        <w:t xml:space="preserve">8-3452-28-96-27 </w:t>
      </w:r>
      <w:r>
        <w:t>(бесплатно, 09.00 - 17.00) - горячая линия п</w:t>
      </w:r>
      <w:r w:rsidRPr="00637762">
        <w:t>о вопросам «жестокого обращения в отношении несовершеннолетних»</w:t>
      </w:r>
      <w:r>
        <w:t xml:space="preserve">. </w:t>
      </w:r>
    </w:p>
    <w:p w:rsidR="003B075E" w:rsidRDefault="00637762">
      <w:pPr>
        <w:spacing w:after="0" w:line="259" w:lineRule="auto"/>
        <w:ind w:left="0" w:firstLine="0"/>
      </w:pPr>
      <w:r>
        <w:t xml:space="preserve"> </w:t>
      </w:r>
    </w:p>
    <w:sectPr w:rsidR="003B075E" w:rsidSect="00637762">
      <w:pgSz w:w="11906" w:h="16838"/>
      <w:pgMar w:top="1069" w:right="849" w:bottom="568"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40ED0"/>
    <w:multiLevelType w:val="hybridMultilevel"/>
    <w:tmpl w:val="F674802E"/>
    <w:lvl w:ilvl="0" w:tplc="FB6E6890">
      <w:start w:val="1"/>
      <w:numFmt w:val="decimal"/>
      <w:lvlText w:val="%1"/>
      <w:lvlJc w:val="left"/>
      <w:pPr>
        <w:ind w:left="8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CFADEEE">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A8C01C4">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FFA2198">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CFC38CE">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37ACF3E">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39C9786">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88EDB52">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8620306">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E7F5DED"/>
    <w:multiLevelType w:val="hybridMultilevel"/>
    <w:tmpl w:val="4AFC00DA"/>
    <w:lvl w:ilvl="0" w:tplc="074EB9C8">
      <w:start w:val="5"/>
      <w:numFmt w:val="decimal"/>
      <w:lvlText w:val="%1"/>
      <w:lvlJc w:val="left"/>
      <w:pPr>
        <w:ind w:left="8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8388164">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2E0AE52">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2B20D73E">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CE27526">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84C91C0">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EE9EC0C8">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A42EBA4">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54AF4EE">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5E"/>
    <w:rsid w:val="003459BD"/>
    <w:rsid w:val="003B075E"/>
    <w:rsid w:val="00637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173F"/>
  <w15:docId w15:val="{73877A08-DF2E-4937-BB14-E09BB551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71" w:lineRule="auto"/>
      <w:ind w:left="10" w:hanging="10"/>
    </w:pPr>
    <w:rPr>
      <w:rFonts w:ascii="Arial" w:eastAsia="Arial" w:hAnsi="Arial" w:cs="Arial"/>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7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776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R520</dc:creator>
  <cp:keywords/>
  <cp:lastModifiedBy>*</cp:lastModifiedBy>
  <cp:revision>4</cp:revision>
  <cp:lastPrinted>2020-10-29T04:52:00Z</cp:lastPrinted>
  <dcterms:created xsi:type="dcterms:W3CDTF">2020-10-29T04:54:00Z</dcterms:created>
  <dcterms:modified xsi:type="dcterms:W3CDTF">2022-10-04T05:41:00Z</dcterms:modified>
</cp:coreProperties>
</file>