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3" w:rsidRPr="00124540" w:rsidRDefault="00F65F75" w:rsidP="00F65F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988091"/>
            <wp:effectExtent l="0" t="0" r="0" b="0"/>
            <wp:docPr id="2" name="Рисунок 2" descr="C:\Users\direktor\Desktop\Титульный лист проекта03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Титульный лист проекта031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3E3" w:rsidRPr="0012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управленческого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C23E3" w:rsidRPr="00124540" w:rsidTr="00EA0AD7">
        <w:tc>
          <w:tcPr>
            <w:tcW w:w="2093" w:type="dxa"/>
          </w:tcPr>
          <w:p w:rsidR="00EC23E3" w:rsidRPr="00124540" w:rsidRDefault="00EC23E3" w:rsidP="00B05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7761" w:type="dxa"/>
          </w:tcPr>
          <w:p w:rsidR="00EC23E3" w:rsidRPr="00124540" w:rsidRDefault="00EC23E3" w:rsidP="00B05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761" w:type="dxa"/>
          </w:tcPr>
          <w:p w:rsidR="00EC23E3" w:rsidRPr="00124540" w:rsidRDefault="00F7321B" w:rsidP="00A826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Модель проектного управления в </w:t>
            </w:r>
            <w:r w:rsidR="00A82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№26 города Тюмени 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ресурс повышения качества образовательных результатов</w:t>
            </w:r>
            <w:r w:rsidR="0010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7761" w:type="dxa"/>
          </w:tcPr>
          <w:p w:rsidR="00EC23E3" w:rsidRPr="00DC642B" w:rsidRDefault="00A02069" w:rsidP="00A82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3 </w:t>
            </w:r>
            <w:r w:rsidR="009872BE">
              <w:rPr>
                <w:rFonts w:ascii="Times New Roman" w:hAnsi="Times New Roman" w:cs="Times New Roman"/>
                <w:sz w:val="28"/>
                <w:szCs w:val="28"/>
              </w:rPr>
              <w:t xml:space="preserve">года мониторинг 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>выявлял н</w:t>
            </w:r>
            <w:r w:rsidR="005F0DF9" w:rsidRPr="00124540">
              <w:rPr>
                <w:rFonts w:ascii="Times New Roman" w:hAnsi="Times New Roman" w:cs="Times New Roman"/>
                <w:sz w:val="28"/>
                <w:szCs w:val="28"/>
              </w:rPr>
              <w:t>едостаточн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F0DF9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0DF9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удовлетворения запросов 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>ученика и родителя</w:t>
            </w:r>
            <w:r w:rsidR="00B35C9C">
              <w:rPr>
                <w:rFonts w:ascii="Times New Roman" w:hAnsi="Times New Roman" w:cs="Times New Roman"/>
                <w:sz w:val="28"/>
                <w:szCs w:val="28"/>
              </w:rPr>
              <w:t xml:space="preserve">, недостаточное </w:t>
            </w:r>
            <w:r w:rsidR="00557941" w:rsidRPr="00DC642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 xml:space="preserve"> (ниже 50%)</w:t>
            </w:r>
            <w:r w:rsidR="00557941" w:rsidRPr="00DC64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  <w:r w:rsidR="00DC6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 xml:space="preserve">Первостепенной задачей стало 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5F0DF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A8260E">
              <w:rPr>
                <w:rFonts w:ascii="Times New Roman" w:hAnsi="Times New Roman" w:cs="Times New Roman"/>
                <w:sz w:val="28"/>
                <w:szCs w:val="28"/>
              </w:rPr>
              <w:t>ного управления.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7761" w:type="dxa"/>
          </w:tcPr>
          <w:p w:rsidR="00EC23E3" w:rsidRDefault="00A95171" w:rsidP="00806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B1005"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образовательный результат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319D9">
              <w:rPr>
                <w:rFonts w:ascii="Times New Roman" w:hAnsi="Times New Roman" w:cs="Times New Roman"/>
                <w:sz w:val="28"/>
                <w:szCs w:val="28"/>
              </w:rPr>
              <w:t>ВПР по предметам: история, биология, обществознание, русский язык в 6-8 классах, математика в 8-х и 6-х кл., физика 7-8 кл</w:t>
            </w:r>
            <w:r w:rsidR="00B259F6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806BD0" w:rsidRDefault="00A95171" w:rsidP="00806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06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  <w:r w:rsidR="00B2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результатам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посещаемых уроков, обращения родителей</w:t>
            </w:r>
            <w:r w:rsidR="00B2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низкому качеству обучения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5171" w:rsidRPr="00124540" w:rsidRDefault="00A95171" w:rsidP="00F214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-Пониженный уровень школьного благополучия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(ситуации конфликтов учен</w:t>
            </w:r>
            <w:r w:rsidR="00CB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 – учитель, учитель – учитель, учитель - родитель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7761" w:type="dxa"/>
          </w:tcPr>
          <w:p w:rsidR="004F51FF" w:rsidRDefault="00EB344C" w:rsidP="00FF0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F51FF">
              <w:rPr>
                <w:rFonts w:ascii="Times New Roman" w:hAnsi="Times New Roman" w:cs="Times New Roman"/>
                <w:sz w:val="28"/>
                <w:szCs w:val="28"/>
              </w:rPr>
              <w:t>Спроектировать модель</w:t>
            </w:r>
            <w:r w:rsidR="00D7388F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80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проектного </w:t>
            </w:r>
            <w:r w:rsidR="00D7388F" w:rsidRPr="00124540">
              <w:rPr>
                <w:rFonts w:ascii="Times New Roman" w:hAnsi="Times New Roman" w:cs="Times New Roman"/>
                <w:sz w:val="28"/>
                <w:szCs w:val="28"/>
              </w:rPr>
              <w:t>управления, обеспечивающую высокую эффективность ее деятельности и качество образова</w:t>
            </w:r>
            <w:r w:rsidR="0061598C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  <w:r w:rsidR="00270EB4" w:rsidRPr="00124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F75" w:rsidRDefault="004F51FF" w:rsidP="00FF0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D7388F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F75" w:rsidRDefault="0030609B" w:rsidP="00FF0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AB" w:rsidRPr="004F51FF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 xml:space="preserve"> ключевы</w:t>
            </w:r>
            <w:r w:rsidR="00F273AB" w:rsidRPr="004F51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FF" w:rsidRPr="005466CE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4F51FF" w:rsidRPr="004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>и основны</w:t>
            </w:r>
            <w:r w:rsidR="00F273AB" w:rsidRPr="004F51F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  <w:r w:rsidR="00F273AB" w:rsidRPr="004F51F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 w:rsidR="00F273AB" w:rsidRPr="004F51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качества </w:t>
            </w:r>
            <w:r w:rsidR="005466CE">
              <w:rPr>
                <w:rFonts w:ascii="Times New Roman" w:hAnsi="Times New Roman" w:cs="Times New Roman"/>
                <w:sz w:val="28"/>
                <w:szCs w:val="28"/>
              </w:rPr>
              <w:t>образовательного результата</w:t>
            </w:r>
            <w:r w:rsidRPr="004F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F75" w:rsidRDefault="00B46CD8" w:rsidP="00FF0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A54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3BF9">
              <w:rPr>
                <w:rFonts w:ascii="Times New Roman" w:hAnsi="Times New Roman" w:cs="Times New Roman"/>
                <w:sz w:val="28"/>
                <w:szCs w:val="28"/>
              </w:rPr>
              <w:t>Развитие внутришкольной системы</w:t>
            </w:r>
            <w:r w:rsidR="000F3BF9" w:rsidRPr="003C694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F3BF9" w:rsidRPr="000F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развития педагогов</w:t>
            </w:r>
            <w:r w:rsidR="0043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индивидуального образовательной </w:t>
            </w:r>
            <w:r w:rsidR="00004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траектории</w:t>
            </w:r>
            <w:r w:rsidR="000F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480" w:rsidRPr="00124540" w:rsidRDefault="00B46CD8" w:rsidP="00FF07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4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3BF9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школьного благополучия</w:t>
            </w:r>
            <w:r w:rsidR="00E6491D">
              <w:rPr>
                <w:rFonts w:ascii="Times New Roman" w:hAnsi="Times New Roman" w:cs="Times New Roman"/>
                <w:sz w:val="28"/>
                <w:szCs w:val="28"/>
              </w:rPr>
              <w:t xml:space="preserve"> через имидж образовательной организации</w:t>
            </w:r>
            <w:r w:rsidR="000F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421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Нормативно-правовая</w:t>
            </w:r>
          </w:p>
          <w:p w:rsidR="00EC23E3" w:rsidRPr="00124540" w:rsidRDefault="00EC23E3" w:rsidP="004212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проекта</w:t>
            </w:r>
          </w:p>
        </w:tc>
        <w:tc>
          <w:tcPr>
            <w:tcW w:w="7761" w:type="dxa"/>
          </w:tcPr>
          <w:p w:rsidR="00FC14C8" w:rsidRPr="00124540" w:rsidRDefault="002D161B" w:rsidP="00C2495A">
            <w:pPr>
              <w:pStyle w:val="a9"/>
              <w:spacing w:before="0" w:beforeAutospacing="0" w:after="0" w:afterAutospacing="0" w:line="360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2C44">
              <w:rPr>
                <w:sz w:val="28"/>
                <w:szCs w:val="28"/>
              </w:rPr>
              <w:t xml:space="preserve"> </w:t>
            </w:r>
            <w:r w:rsidR="00FC14C8" w:rsidRPr="00124540">
              <w:rPr>
                <w:sz w:val="28"/>
                <w:szCs w:val="28"/>
              </w:rPr>
              <w:t>Федеральны</w:t>
            </w:r>
            <w:r w:rsidR="00384636" w:rsidRPr="00124540">
              <w:rPr>
                <w:sz w:val="28"/>
                <w:szCs w:val="28"/>
              </w:rPr>
              <w:t>й</w:t>
            </w:r>
            <w:r w:rsidR="00FC14C8" w:rsidRPr="00124540">
              <w:rPr>
                <w:sz w:val="28"/>
                <w:szCs w:val="28"/>
              </w:rPr>
              <w:t xml:space="preserve"> </w:t>
            </w:r>
            <w:hyperlink r:id="rId8" w:history="1">
              <w:r w:rsidR="00FC14C8" w:rsidRPr="00124540">
                <w:rPr>
                  <w:sz w:val="28"/>
                  <w:szCs w:val="28"/>
                </w:rPr>
                <w:t>закон</w:t>
              </w:r>
            </w:hyperlink>
            <w:r w:rsidR="00C2495A">
              <w:rPr>
                <w:sz w:val="28"/>
                <w:szCs w:val="28"/>
              </w:rPr>
              <w:t xml:space="preserve"> </w:t>
            </w:r>
            <w:r w:rsidR="00FC14C8" w:rsidRPr="00124540">
              <w:rPr>
                <w:sz w:val="28"/>
                <w:szCs w:val="28"/>
              </w:rPr>
              <w:t>от 29.12.2012 N 273-ФЗ "Об образовании в Российской Федерации"</w:t>
            </w:r>
            <w:r w:rsidR="00F46986">
              <w:rPr>
                <w:sz w:val="28"/>
                <w:szCs w:val="28"/>
              </w:rPr>
              <w:t xml:space="preserve"> (с изм.)</w:t>
            </w:r>
            <w:r w:rsidR="00FC14C8" w:rsidRPr="00124540">
              <w:rPr>
                <w:sz w:val="28"/>
                <w:szCs w:val="28"/>
              </w:rPr>
              <w:t>;</w:t>
            </w:r>
          </w:p>
          <w:p w:rsidR="002D161B" w:rsidRDefault="002D161B" w:rsidP="00C2495A">
            <w:pPr>
              <w:pStyle w:val="a9"/>
              <w:spacing w:before="0" w:beforeAutospacing="0" w:after="0" w:afterAutospacing="0" w:line="360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2C44">
              <w:rPr>
                <w:sz w:val="28"/>
                <w:szCs w:val="28"/>
              </w:rPr>
              <w:t xml:space="preserve"> </w:t>
            </w:r>
            <w:r w:rsidR="009E00C7">
              <w:rPr>
                <w:sz w:val="28"/>
                <w:szCs w:val="28"/>
              </w:rPr>
              <w:t>Постановление правительства РФ от 26.12.2017 № 1642 (ред.от 24.12.2021) «Об утверждении государственной программы Российской Федерации «Развитие образования» (с изм.</w:t>
            </w:r>
            <w:r w:rsidR="00857A33">
              <w:rPr>
                <w:sz w:val="28"/>
                <w:szCs w:val="28"/>
              </w:rPr>
              <w:t xml:space="preserve"> </w:t>
            </w:r>
            <w:r w:rsidR="009E00C7">
              <w:rPr>
                <w:sz w:val="28"/>
                <w:szCs w:val="28"/>
              </w:rPr>
              <w:t>и доп.,</w:t>
            </w:r>
            <w:r w:rsidR="00857A33">
              <w:rPr>
                <w:sz w:val="28"/>
                <w:szCs w:val="28"/>
              </w:rPr>
              <w:t xml:space="preserve"> </w:t>
            </w:r>
            <w:r w:rsidR="009E00C7">
              <w:rPr>
                <w:sz w:val="28"/>
                <w:szCs w:val="28"/>
              </w:rPr>
              <w:t>вступ.</w:t>
            </w:r>
            <w:r w:rsidR="00857A33">
              <w:rPr>
                <w:sz w:val="28"/>
                <w:szCs w:val="28"/>
              </w:rPr>
              <w:t xml:space="preserve"> </w:t>
            </w:r>
            <w:r w:rsidR="009E00C7">
              <w:rPr>
                <w:sz w:val="28"/>
                <w:szCs w:val="28"/>
              </w:rPr>
              <w:t>в силу с 06.01.2022);</w:t>
            </w:r>
          </w:p>
          <w:p w:rsidR="009066A4" w:rsidRDefault="009066A4" w:rsidP="00531835">
            <w:pPr>
              <w:pStyle w:val="a9"/>
              <w:spacing w:before="0" w:beforeAutospacing="0" w:after="0" w:afterAutospacing="0" w:line="360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МАОУ СОШ № 26 города Тюмени;</w:t>
            </w:r>
          </w:p>
          <w:p w:rsidR="00531835" w:rsidRPr="00124540" w:rsidRDefault="00531835" w:rsidP="00531835">
            <w:pPr>
              <w:pStyle w:val="a9"/>
              <w:spacing w:before="0" w:beforeAutospacing="0" w:after="0" w:afterAutospacing="0" w:line="360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развития МАОУ СОШ № 26 города Тюмени</w:t>
            </w:r>
            <w:r w:rsidR="003F2757">
              <w:rPr>
                <w:sz w:val="28"/>
                <w:szCs w:val="28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(целевые показатели)</w:t>
            </w:r>
          </w:p>
        </w:tc>
        <w:tc>
          <w:tcPr>
            <w:tcW w:w="7761" w:type="dxa"/>
          </w:tcPr>
          <w:p w:rsidR="00EC23E3" w:rsidRPr="00124540" w:rsidRDefault="004700E7" w:rsidP="00D037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851DD" w:rsidRPr="00124540">
              <w:rPr>
                <w:rFonts w:ascii="Times New Roman" w:hAnsi="Times New Roman" w:cs="Times New Roman"/>
                <w:sz w:val="28"/>
                <w:szCs w:val="28"/>
              </w:rPr>
              <w:t>ффективность  деятельности  О</w:t>
            </w:r>
            <w:r w:rsidR="00D03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1DD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 качества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результатов по ВПР, повышение </w:t>
            </w:r>
            <w:r w:rsidR="00D037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и повышения уровня школьного </w:t>
            </w:r>
            <w:r w:rsidR="0075398C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  <w:r w:rsidR="00D03793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имиджа образовательной организации</w:t>
            </w:r>
            <w:r w:rsidR="0075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2118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 (лица, ответственные за реализацию проекта)</w:t>
            </w:r>
          </w:p>
        </w:tc>
        <w:tc>
          <w:tcPr>
            <w:tcW w:w="7761" w:type="dxa"/>
          </w:tcPr>
          <w:p w:rsidR="00EC23E3" w:rsidRDefault="0075398C" w:rsidP="0012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</w:t>
            </w:r>
            <w:r w:rsidR="00171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команда;</w:t>
            </w:r>
          </w:p>
          <w:p w:rsidR="0075398C" w:rsidRPr="00124540" w:rsidRDefault="0075398C" w:rsidP="0012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Педагогический персонал;</w:t>
            </w:r>
          </w:p>
          <w:p w:rsidR="001716EB" w:rsidRDefault="0075398C" w:rsidP="007539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Учащиеся</w:t>
            </w:r>
            <w:r w:rsidR="001716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5D71" w:rsidRPr="00124540" w:rsidRDefault="001716EB" w:rsidP="001716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5398C">
              <w:rPr>
                <w:rFonts w:ascii="Times New Roman" w:hAnsi="Times New Roman" w:cs="Times New Roman"/>
                <w:sz w:val="28"/>
                <w:szCs w:val="28"/>
              </w:rPr>
              <w:t>одительская общественность.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проекта (плановые сроки)</w:t>
            </w:r>
          </w:p>
        </w:tc>
        <w:tc>
          <w:tcPr>
            <w:tcW w:w="7761" w:type="dxa"/>
          </w:tcPr>
          <w:p w:rsidR="00AC56C0" w:rsidRDefault="00E25966" w:rsidP="00984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Подготовительный 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01.0</w:t>
            </w:r>
            <w:r w:rsidR="00A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по </w:t>
            </w:r>
            <w:r w:rsidR="00A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  <w:r w:rsidR="00A4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(анализ за 3 года, определение проблем</w:t>
            </w:r>
            <w:r w:rsidR="00134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разработка модели проектного управления</w:t>
            </w:r>
            <w:r w:rsidR="00A47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F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C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F75" w:rsidRDefault="00E25966" w:rsidP="00984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Основной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с 0</w:t>
            </w:r>
            <w:r w:rsidR="00C2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F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по 01.</w:t>
            </w:r>
            <w:r w:rsidR="00C2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98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(внедрен</w:t>
            </w:r>
            <w:r w:rsidR="00C3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модели проектного управления</w:t>
            </w:r>
            <w:r w:rsidR="00E9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</w:t>
            </w:r>
            <w:r w:rsid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3)</w:t>
            </w:r>
            <w:r w:rsidR="00AC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C23E3" w:rsidRPr="00124540" w:rsidRDefault="00E25966" w:rsidP="00984C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9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Заключительный</w:t>
            </w:r>
            <w:r w:rsidR="0022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02.</w:t>
            </w:r>
            <w:r w:rsidR="00C2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B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30.</w:t>
            </w:r>
            <w:r w:rsidR="00C24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98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(анализ</w:t>
            </w:r>
            <w:r w:rsidR="00C3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ОО</w:t>
            </w:r>
            <w:r w:rsid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подведение итогов)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направления проекта 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(ключевые контрольные точки)</w:t>
            </w:r>
          </w:p>
        </w:tc>
        <w:tc>
          <w:tcPr>
            <w:tcW w:w="7761" w:type="dxa"/>
          </w:tcPr>
          <w:p w:rsidR="00F65F75" w:rsidRDefault="00D4320C" w:rsidP="00D101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07617E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действие новых проектов</w:t>
            </w:r>
            <w:r w:rsidR="006A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направлениям: предпрофильного обучения, внутришкольной системы, качество образовательных результатов, профессиональное </w:t>
            </w:r>
            <w:r w:rsidR="006A4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(Приложение 1)</w:t>
            </w:r>
            <w:r w:rsidR="0007617E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1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F75" w:rsidRDefault="00D4320C" w:rsidP="00D101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7617E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</w:t>
            </w:r>
            <w:r w:rsidR="00CD4239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ритериальн</w:t>
            </w:r>
            <w:r w:rsidR="0007617E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CD4239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</w:t>
            </w:r>
            <w:r w:rsidR="0007617E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D4239"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показателей эффективности управления школой</w:t>
            </w:r>
            <w:r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</w:t>
            </w:r>
            <w:r w:rsidR="00171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  <w:r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1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43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1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F75" w:rsidRDefault="009014EB" w:rsidP="00D101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Наращивание образовательного потенциала</w:t>
            </w:r>
            <w:r w:rsidR="002E6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</w:t>
            </w:r>
            <w:r w:rsidR="008A4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1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16EB" w:rsidRPr="001359DC" w:rsidRDefault="00F65F75" w:rsidP="00D101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1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образовательных результатов</w:t>
            </w:r>
            <w:r w:rsidR="002E6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D1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3E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и источники финансового обеспечения</w:t>
            </w:r>
          </w:p>
        </w:tc>
        <w:tc>
          <w:tcPr>
            <w:tcW w:w="7761" w:type="dxa"/>
          </w:tcPr>
          <w:p w:rsidR="00EC23E3" w:rsidRPr="00124540" w:rsidRDefault="00BC1A6D" w:rsidP="00D55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будет проходить без дополнительного финансового обеспечения</w:t>
            </w:r>
            <w:r w:rsidR="00C3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муниципального за</w:t>
            </w:r>
            <w:r w:rsidR="00F8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</w:t>
            </w:r>
            <w:r w:rsidR="00B9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D5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B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9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риски</w:t>
            </w:r>
          </w:p>
        </w:tc>
        <w:tc>
          <w:tcPr>
            <w:tcW w:w="7761" w:type="dxa"/>
          </w:tcPr>
          <w:p w:rsidR="00F65F75" w:rsidRDefault="00B53D85" w:rsidP="00E97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1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C7E"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Нежелание учителей старшей возрастной группы менять свое отношение к </w:t>
            </w:r>
            <w:r w:rsidR="0011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инновационным образовательным процессам</w:t>
            </w:r>
            <w:r w:rsidR="000C0C7E"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11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548D" w:rsidRPr="00124540" w:rsidRDefault="00B53D85" w:rsidP="00E972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17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4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образовательный процесс со стороны органов власти (перенос ВПР </w:t>
            </w:r>
            <w:r w:rsidR="00E9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неопределенные сроки и др.)</w:t>
            </w:r>
          </w:p>
        </w:tc>
      </w:tr>
      <w:tr w:rsidR="00EC23E3" w:rsidRPr="00124540" w:rsidTr="00EA0AD7">
        <w:tc>
          <w:tcPr>
            <w:tcW w:w="2093" w:type="dxa"/>
          </w:tcPr>
          <w:p w:rsidR="00EC23E3" w:rsidRPr="00124540" w:rsidRDefault="00EC23E3" w:rsidP="00124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проекта (ожидаемые результаты, обоснование полезности проекта, дальнейшее его развитие)</w:t>
            </w:r>
          </w:p>
        </w:tc>
        <w:tc>
          <w:tcPr>
            <w:tcW w:w="7761" w:type="dxa"/>
          </w:tcPr>
          <w:p w:rsidR="00F65F75" w:rsidRDefault="004843DE" w:rsidP="0064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7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5F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3601" w:rsidRPr="00484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A56" w:rsidRPr="004843DE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 w:rsidR="006C3601" w:rsidRPr="004843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3A56" w:rsidRPr="004843DE">
              <w:rPr>
                <w:rFonts w:ascii="Times New Roman" w:hAnsi="Times New Roman" w:cs="Times New Roman"/>
                <w:sz w:val="28"/>
                <w:szCs w:val="28"/>
              </w:rPr>
              <w:t xml:space="preserve"> в содержании и технологии образовательного процесса</w:t>
            </w:r>
            <w:r w:rsidR="00714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F75" w:rsidRDefault="004843DE" w:rsidP="0064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01" w:rsidRPr="004843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4843DE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 (</w:t>
            </w:r>
            <w:r w:rsidR="005A77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774E" w:rsidRPr="00E859B9">
              <w:rPr>
                <w:rFonts w:ascii="Times New Roman" w:hAnsi="Times New Roman" w:cs="Times New Roman"/>
                <w:sz w:val="28"/>
                <w:szCs w:val="28"/>
              </w:rPr>
              <w:t>веренность учителей в своей педагогической компетентности</w:t>
            </w:r>
            <w:r w:rsidR="005A774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диагностики</w:t>
            </w:r>
            <w:r w:rsidR="008E67D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дефицитов;</w:t>
            </w:r>
            <w:r w:rsidR="005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D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</w:t>
            </w:r>
            <w:r w:rsidR="00DF1E22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города, региона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7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9B9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управленческих команд</w:t>
            </w:r>
            <w:r w:rsidR="00E859B9" w:rsidRPr="004843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649A" w:rsidRPr="00E8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CAE" w:rsidRPr="00E859B9" w:rsidRDefault="00D101C3" w:rsidP="00646D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CA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школьного благополучия (бесконфликтность, справедливость, повышение мотивации учащихся и 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педагогов, имиджа школы в среде города</w:t>
            </w:r>
            <w:r w:rsidR="00165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25E" w:rsidRPr="006C3601" w:rsidRDefault="00F65F75" w:rsidP="00E82C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Разработанная м</w:t>
            </w:r>
            <w:r w:rsidR="006C3601" w:rsidRPr="00124540">
              <w:rPr>
                <w:rFonts w:ascii="Times New Roman" w:hAnsi="Times New Roman" w:cs="Times New Roman"/>
                <w:sz w:val="28"/>
                <w:szCs w:val="28"/>
              </w:rPr>
              <w:t>одель</w:t>
            </w:r>
            <w:r w:rsidR="006C360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</w:t>
            </w:r>
            <w:r w:rsidR="006C3601" w:rsidRPr="0012454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образовательной организации</w:t>
            </w:r>
            <w:r w:rsidR="000B3A56" w:rsidRPr="006C3601"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 достижению </w:t>
            </w:r>
            <w:r w:rsidR="006C3601" w:rsidRPr="006C36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</w:t>
            </w:r>
            <w:r w:rsidR="00CE517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82C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  <w:r w:rsidR="00CE51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 и согл</w:t>
            </w:r>
            <w:r w:rsidR="00B618CD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="00133E1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цепочке управленческой </w:t>
            </w:r>
            <w:r w:rsidR="00133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="00B618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C56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B618C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) с результатом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пр</w:t>
            </w:r>
            <w:r w:rsidR="00A2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ект 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 xml:space="preserve">будет повторен 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3E1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B96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A6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успешной реализации 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="00A22A6A">
              <w:rPr>
                <w:rFonts w:ascii="Times New Roman" w:hAnsi="Times New Roman" w:cs="Times New Roman"/>
                <w:sz w:val="28"/>
                <w:szCs w:val="28"/>
              </w:rPr>
              <w:t xml:space="preserve"> транслиров</w:t>
            </w:r>
            <w:r w:rsidR="003B4F76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A22A6A">
              <w:rPr>
                <w:rFonts w:ascii="Times New Roman" w:hAnsi="Times New Roman" w:cs="Times New Roman"/>
                <w:sz w:val="28"/>
                <w:szCs w:val="28"/>
              </w:rPr>
              <w:t xml:space="preserve"> для дру</w:t>
            </w:r>
            <w:r w:rsidR="005466C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AC56C0">
              <w:rPr>
                <w:rFonts w:ascii="Times New Roman" w:hAnsi="Times New Roman" w:cs="Times New Roman"/>
                <w:sz w:val="28"/>
                <w:szCs w:val="28"/>
              </w:rPr>
              <w:t>х образовательных организаций (П</w:t>
            </w:r>
            <w:r w:rsidR="005466CE">
              <w:rPr>
                <w:rFonts w:ascii="Times New Roman" w:hAnsi="Times New Roman" w:cs="Times New Roman"/>
                <w:sz w:val="28"/>
                <w:szCs w:val="28"/>
              </w:rPr>
              <w:t>риложение 3)</w:t>
            </w:r>
            <w:r w:rsidR="00133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E93" w:rsidRPr="00E2414A" w:rsidRDefault="004F5E93" w:rsidP="00E2414A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5E93" w:rsidRPr="00E2414A" w:rsidSect="00E2414A">
      <w:headerReference w:type="default" r:id="rId9"/>
      <w:pgSz w:w="11906" w:h="16838"/>
      <w:pgMar w:top="1418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F6" w:rsidRDefault="00D777F6" w:rsidP="00441B14">
      <w:pPr>
        <w:spacing w:after="0" w:line="240" w:lineRule="auto"/>
      </w:pPr>
      <w:r>
        <w:separator/>
      </w:r>
    </w:p>
  </w:endnote>
  <w:endnote w:type="continuationSeparator" w:id="0">
    <w:p w:rsidR="00D777F6" w:rsidRDefault="00D777F6" w:rsidP="0044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F6" w:rsidRDefault="00D777F6" w:rsidP="00441B14">
      <w:pPr>
        <w:spacing w:after="0" w:line="240" w:lineRule="auto"/>
      </w:pPr>
      <w:r>
        <w:separator/>
      </w:r>
    </w:p>
  </w:footnote>
  <w:footnote w:type="continuationSeparator" w:id="0">
    <w:p w:rsidR="00D777F6" w:rsidRDefault="00D777F6" w:rsidP="0044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963303"/>
      <w:docPartObj>
        <w:docPartGallery w:val="Page Numbers (Top of Page)"/>
        <w:docPartUnique/>
      </w:docPartObj>
    </w:sdtPr>
    <w:sdtEndPr/>
    <w:sdtContent>
      <w:p w:rsidR="007719E2" w:rsidRDefault="00CF34B8">
        <w:pPr>
          <w:pStyle w:val="a4"/>
          <w:jc w:val="center"/>
        </w:pPr>
        <w:r>
          <w:fldChar w:fldCharType="begin"/>
        </w:r>
        <w:r w:rsidR="007719E2">
          <w:instrText>PAGE   \* MERGEFORMAT</w:instrText>
        </w:r>
        <w:r>
          <w:fldChar w:fldCharType="separate"/>
        </w:r>
        <w:r w:rsidR="00E82CB1">
          <w:rPr>
            <w:noProof/>
          </w:rPr>
          <w:t>4</w:t>
        </w:r>
        <w:r>
          <w:fldChar w:fldCharType="end"/>
        </w:r>
      </w:p>
    </w:sdtContent>
  </w:sdt>
  <w:p w:rsidR="00441B14" w:rsidRDefault="00441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796"/>
    <w:multiLevelType w:val="hybridMultilevel"/>
    <w:tmpl w:val="0EC4C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E97"/>
    <w:multiLevelType w:val="hybridMultilevel"/>
    <w:tmpl w:val="EF7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7273"/>
    <w:multiLevelType w:val="hybridMultilevel"/>
    <w:tmpl w:val="F97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5336"/>
    <w:multiLevelType w:val="hybridMultilevel"/>
    <w:tmpl w:val="2DC4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23"/>
    <w:rsid w:val="0000241D"/>
    <w:rsid w:val="00004247"/>
    <w:rsid w:val="000333FC"/>
    <w:rsid w:val="00046A75"/>
    <w:rsid w:val="0007617E"/>
    <w:rsid w:val="000851DD"/>
    <w:rsid w:val="000A0EA6"/>
    <w:rsid w:val="000B3A56"/>
    <w:rsid w:val="000C0C7E"/>
    <w:rsid w:val="000F3BF9"/>
    <w:rsid w:val="00105ACB"/>
    <w:rsid w:val="00117581"/>
    <w:rsid w:val="00124540"/>
    <w:rsid w:val="00133E17"/>
    <w:rsid w:val="001345A5"/>
    <w:rsid w:val="00134C5D"/>
    <w:rsid w:val="001359DC"/>
    <w:rsid w:val="00165CAE"/>
    <w:rsid w:val="001716EB"/>
    <w:rsid w:val="001D27A6"/>
    <w:rsid w:val="001D3718"/>
    <w:rsid w:val="001E2B9A"/>
    <w:rsid w:val="001F41EA"/>
    <w:rsid w:val="001F7D78"/>
    <w:rsid w:val="002116FB"/>
    <w:rsid w:val="002118F8"/>
    <w:rsid w:val="00225DE7"/>
    <w:rsid w:val="0022794A"/>
    <w:rsid w:val="00233D40"/>
    <w:rsid w:val="00233D68"/>
    <w:rsid w:val="0023564F"/>
    <w:rsid w:val="00241CEB"/>
    <w:rsid w:val="00242E52"/>
    <w:rsid w:val="00270EB4"/>
    <w:rsid w:val="00276286"/>
    <w:rsid w:val="00283CE2"/>
    <w:rsid w:val="002D161B"/>
    <w:rsid w:val="002D2C3F"/>
    <w:rsid w:val="002E5BB8"/>
    <w:rsid w:val="002E62B3"/>
    <w:rsid w:val="00303AAB"/>
    <w:rsid w:val="0030609B"/>
    <w:rsid w:val="003218A4"/>
    <w:rsid w:val="00365B62"/>
    <w:rsid w:val="003817C6"/>
    <w:rsid w:val="00384636"/>
    <w:rsid w:val="003969ED"/>
    <w:rsid w:val="003A20AF"/>
    <w:rsid w:val="003B4F76"/>
    <w:rsid w:val="003E2214"/>
    <w:rsid w:val="003F2757"/>
    <w:rsid w:val="0041506C"/>
    <w:rsid w:val="004212C0"/>
    <w:rsid w:val="00430E2D"/>
    <w:rsid w:val="00433188"/>
    <w:rsid w:val="00437D9A"/>
    <w:rsid w:val="00441B14"/>
    <w:rsid w:val="004463CE"/>
    <w:rsid w:val="004700E7"/>
    <w:rsid w:val="00474D6D"/>
    <w:rsid w:val="004843DE"/>
    <w:rsid w:val="00496BCB"/>
    <w:rsid w:val="004B382F"/>
    <w:rsid w:val="004B4F0A"/>
    <w:rsid w:val="004B5B31"/>
    <w:rsid w:val="004D2152"/>
    <w:rsid w:val="004F51FF"/>
    <w:rsid w:val="004F5E93"/>
    <w:rsid w:val="0051025E"/>
    <w:rsid w:val="00520BA6"/>
    <w:rsid w:val="00525D71"/>
    <w:rsid w:val="00531835"/>
    <w:rsid w:val="005411EE"/>
    <w:rsid w:val="005466CE"/>
    <w:rsid w:val="00557941"/>
    <w:rsid w:val="00557C4D"/>
    <w:rsid w:val="005648D5"/>
    <w:rsid w:val="00572A82"/>
    <w:rsid w:val="005A774E"/>
    <w:rsid w:val="005A7CF4"/>
    <w:rsid w:val="005C42B7"/>
    <w:rsid w:val="005D26B9"/>
    <w:rsid w:val="005F0DF9"/>
    <w:rsid w:val="00610E9A"/>
    <w:rsid w:val="006123B2"/>
    <w:rsid w:val="0061598C"/>
    <w:rsid w:val="006325C5"/>
    <w:rsid w:val="00640CE2"/>
    <w:rsid w:val="00646DA9"/>
    <w:rsid w:val="00657705"/>
    <w:rsid w:val="00661D18"/>
    <w:rsid w:val="00675A1A"/>
    <w:rsid w:val="006A44A2"/>
    <w:rsid w:val="006C3601"/>
    <w:rsid w:val="006C5A54"/>
    <w:rsid w:val="006D2C44"/>
    <w:rsid w:val="006E4318"/>
    <w:rsid w:val="006F35F6"/>
    <w:rsid w:val="00706F80"/>
    <w:rsid w:val="007140B7"/>
    <w:rsid w:val="007243C3"/>
    <w:rsid w:val="00751BDB"/>
    <w:rsid w:val="0075398C"/>
    <w:rsid w:val="0075618C"/>
    <w:rsid w:val="00760BBE"/>
    <w:rsid w:val="007719E2"/>
    <w:rsid w:val="00784A58"/>
    <w:rsid w:val="007A6013"/>
    <w:rsid w:val="007A7DD5"/>
    <w:rsid w:val="007C22AF"/>
    <w:rsid w:val="007C5CCC"/>
    <w:rsid w:val="007D4555"/>
    <w:rsid w:val="00806BD0"/>
    <w:rsid w:val="00823BC6"/>
    <w:rsid w:val="00826758"/>
    <w:rsid w:val="008319D9"/>
    <w:rsid w:val="008350D6"/>
    <w:rsid w:val="00835401"/>
    <w:rsid w:val="008548A0"/>
    <w:rsid w:val="00857A33"/>
    <w:rsid w:val="00865344"/>
    <w:rsid w:val="00870510"/>
    <w:rsid w:val="00872B33"/>
    <w:rsid w:val="008A3EB2"/>
    <w:rsid w:val="008A4BBF"/>
    <w:rsid w:val="008B495C"/>
    <w:rsid w:val="008D32FE"/>
    <w:rsid w:val="008E67DB"/>
    <w:rsid w:val="008F462C"/>
    <w:rsid w:val="009014EB"/>
    <w:rsid w:val="009066A4"/>
    <w:rsid w:val="009536BF"/>
    <w:rsid w:val="00982A9D"/>
    <w:rsid w:val="00984CD9"/>
    <w:rsid w:val="009872BE"/>
    <w:rsid w:val="009B1B8D"/>
    <w:rsid w:val="009B4020"/>
    <w:rsid w:val="009B7666"/>
    <w:rsid w:val="009D0F91"/>
    <w:rsid w:val="009E00C7"/>
    <w:rsid w:val="009E4BE8"/>
    <w:rsid w:val="009E5999"/>
    <w:rsid w:val="00A02069"/>
    <w:rsid w:val="00A22A6A"/>
    <w:rsid w:val="00A4256A"/>
    <w:rsid w:val="00A477F3"/>
    <w:rsid w:val="00A47ACA"/>
    <w:rsid w:val="00A526FC"/>
    <w:rsid w:val="00A8260E"/>
    <w:rsid w:val="00A95171"/>
    <w:rsid w:val="00AA0DE7"/>
    <w:rsid w:val="00AA1683"/>
    <w:rsid w:val="00AA3B23"/>
    <w:rsid w:val="00AA4480"/>
    <w:rsid w:val="00AB7BC0"/>
    <w:rsid w:val="00AC56C0"/>
    <w:rsid w:val="00AD5F30"/>
    <w:rsid w:val="00AF07BB"/>
    <w:rsid w:val="00AF406D"/>
    <w:rsid w:val="00B056E4"/>
    <w:rsid w:val="00B20393"/>
    <w:rsid w:val="00B259F6"/>
    <w:rsid w:val="00B25A8B"/>
    <w:rsid w:val="00B35C9C"/>
    <w:rsid w:val="00B46CD8"/>
    <w:rsid w:val="00B53D85"/>
    <w:rsid w:val="00B54268"/>
    <w:rsid w:val="00B618CD"/>
    <w:rsid w:val="00B8140B"/>
    <w:rsid w:val="00B81A55"/>
    <w:rsid w:val="00B9548D"/>
    <w:rsid w:val="00B9649A"/>
    <w:rsid w:val="00BA40F6"/>
    <w:rsid w:val="00BC1A6D"/>
    <w:rsid w:val="00BC5E2E"/>
    <w:rsid w:val="00BE5673"/>
    <w:rsid w:val="00C00750"/>
    <w:rsid w:val="00C2495A"/>
    <w:rsid w:val="00C314BC"/>
    <w:rsid w:val="00C33660"/>
    <w:rsid w:val="00C53185"/>
    <w:rsid w:val="00C64D8A"/>
    <w:rsid w:val="00C7636C"/>
    <w:rsid w:val="00C81632"/>
    <w:rsid w:val="00C81BE3"/>
    <w:rsid w:val="00C87B66"/>
    <w:rsid w:val="00C93E49"/>
    <w:rsid w:val="00CB0E3F"/>
    <w:rsid w:val="00CB159B"/>
    <w:rsid w:val="00CC069B"/>
    <w:rsid w:val="00CC62E5"/>
    <w:rsid w:val="00CD2D68"/>
    <w:rsid w:val="00CD4239"/>
    <w:rsid w:val="00CE5171"/>
    <w:rsid w:val="00CF34B8"/>
    <w:rsid w:val="00D027DF"/>
    <w:rsid w:val="00D03793"/>
    <w:rsid w:val="00D101C3"/>
    <w:rsid w:val="00D1335C"/>
    <w:rsid w:val="00D179B6"/>
    <w:rsid w:val="00D225F3"/>
    <w:rsid w:val="00D37205"/>
    <w:rsid w:val="00D4320C"/>
    <w:rsid w:val="00D5505B"/>
    <w:rsid w:val="00D61E3A"/>
    <w:rsid w:val="00D71D01"/>
    <w:rsid w:val="00D7388F"/>
    <w:rsid w:val="00D777F6"/>
    <w:rsid w:val="00D938C4"/>
    <w:rsid w:val="00DC642B"/>
    <w:rsid w:val="00DF1E22"/>
    <w:rsid w:val="00E11B95"/>
    <w:rsid w:val="00E14E84"/>
    <w:rsid w:val="00E2414A"/>
    <w:rsid w:val="00E25966"/>
    <w:rsid w:val="00E42703"/>
    <w:rsid w:val="00E6491D"/>
    <w:rsid w:val="00E814A6"/>
    <w:rsid w:val="00E82CB1"/>
    <w:rsid w:val="00E859B9"/>
    <w:rsid w:val="00E96BCD"/>
    <w:rsid w:val="00E972A2"/>
    <w:rsid w:val="00EA0AD7"/>
    <w:rsid w:val="00EA37B8"/>
    <w:rsid w:val="00EB1005"/>
    <w:rsid w:val="00EB344C"/>
    <w:rsid w:val="00EC23E3"/>
    <w:rsid w:val="00F214B6"/>
    <w:rsid w:val="00F273AB"/>
    <w:rsid w:val="00F340EC"/>
    <w:rsid w:val="00F43638"/>
    <w:rsid w:val="00F46986"/>
    <w:rsid w:val="00F65F75"/>
    <w:rsid w:val="00F7321B"/>
    <w:rsid w:val="00F76D77"/>
    <w:rsid w:val="00F83EDA"/>
    <w:rsid w:val="00FC14C8"/>
    <w:rsid w:val="00FE4C0F"/>
    <w:rsid w:val="00FE771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BE15"/>
  <w15:docId w15:val="{976C563D-8F09-488A-B952-396D92DD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4"/>
  </w:style>
  <w:style w:type="paragraph" w:styleId="a6">
    <w:name w:val="footer"/>
    <w:basedOn w:val="a"/>
    <w:link w:val="a7"/>
    <w:uiPriority w:val="99"/>
    <w:unhideWhenUsed/>
    <w:rsid w:val="0044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4"/>
  </w:style>
  <w:style w:type="paragraph" w:styleId="a8">
    <w:name w:val="List Paragraph"/>
    <w:basedOn w:val="a"/>
    <w:uiPriority w:val="34"/>
    <w:qFormat/>
    <w:rsid w:val="00E25966"/>
    <w:pPr>
      <w:ind w:left="720"/>
      <w:contextualSpacing/>
    </w:pPr>
  </w:style>
  <w:style w:type="paragraph" w:styleId="a9">
    <w:name w:val="Normal (Web)"/>
    <w:basedOn w:val="a"/>
    <w:uiPriority w:val="99"/>
    <w:rsid w:val="00F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E4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A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678A749179D9F3060E850C880089E8E372F19EB458AA322y52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229</cp:revision>
  <cp:lastPrinted>2022-12-03T06:57:00Z</cp:lastPrinted>
  <dcterms:created xsi:type="dcterms:W3CDTF">2022-01-31T04:22:00Z</dcterms:created>
  <dcterms:modified xsi:type="dcterms:W3CDTF">2022-12-03T07:07:00Z</dcterms:modified>
</cp:coreProperties>
</file>